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759166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BC2FB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04D9ACB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9C152E">
        <w:rPr>
          <w:rFonts w:ascii="Arial" w:hAnsi="Arial" w:cs="Arial"/>
          <w:b/>
          <w:bCs/>
        </w:rPr>
        <w:t>1</w:t>
      </w:r>
      <w:r w:rsidR="00EB11A9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BC2FB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E2DD19B" w:rsidR="00060433" w:rsidRPr="00202BB9" w:rsidRDefault="00EB11A9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Segel hoch!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45A4D133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9C152E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</w:t>
      </w:r>
      <w:r w:rsidR="00EB11A9">
        <w:rPr>
          <w:rFonts w:ascii="Arial" w:hAnsi="Arial" w:cs="Arial"/>
        </w:rPr>
        <w:t>Segel hoch!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01FBD0" w14:textId="3A19FAEA" w:rsidR="00717063" w:rsidRDefault="00717063" w:rsidP="007170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C152E">
        <w:rPr>
          <w:rFonts w:ascii="Arial" w:hAnsi="Arial" w:cs="Arial"/>
        </w:rPr>
        <w:t>wydaje polecenia</w:t>
      </w:r>
      <w:r w:rsidR="00BD28F2">
        <w:rPr>
          <w:rFonts w:ascii="Arial" w:hAnsi="Arial" w:cs="Arial"/>
        </w:rPr>
        <w:t>.</w:t>
      </w:r>
    </w:p>
    <w:p w14:paraId="055503B6" w14:textId="78393117" w:rsidR="007C0ED0" w:rsidRPr="00BD28F2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9C152E">
        <w:rPr>
          <w:rFonts w:ascii="Arial" w:hAnsi="Arial" w:cs="Arial"/>
        </w:rPr>
        <w:t>pyta o drogę i udziela o niej informacji</w:t>
      </w:r>
      <w:r w:rsidR="00BC2FB8">
        <w:rPr>
          <w:rFonts w:ascii="Arial" w:hAnsi="Arial" w:cs="Arial"/>
        </w:rPr>
        <w:t>.</w:t>
      </w:r>
    </w:p>
    <w:p w14:paraId="543B3F13" w14:textId="44BF12EA" w:rsidR="00A5695C" w:rsidRPr="00202BB9" w:rsidRDefault="00A5695C" w:rsidP="00A569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9C152E">
        <w:rPr>
          <w:rFonts w:ascii="Arial" w:hAnsi="Arial" w:cs="Arial"/>
        </w:rPr>
        <w:t>współdziała w grupie</w:t>
      </w:r>
      <w:r w:rsidR="008F3DB4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2EA01B3B" w14:textId="4794DE0C" w:rsidR="00D37E42" w:rsidRDefault="00BC2FB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37E42">
        <w:rPr>
          <w:rFonts w:ascii="Arial" w:hAnsi="Arial" w:cs="Arial"/>
        </w:rPr>
        <w:t>praca z nagraniem,</w:t>
      </w:r>
    </w:p>
    <w:p w14:paraId="0260583E" w14:textId="77777777" w:rsidR="009C152E" w:rsidRDefault="00D37E42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C152E">
        <w:rPr>
          <w:rFonts w:ascii="Arial" w:hAnsi="Arial" w:cs="Arial"/>
        </w:rPr>
        <w:t>gra pantomima,</w:t>
      </w:r>
    </w:p>
    <w:p w14:paraId="53A3C75C" w14:textId="77777777" w:rsidR="009C152E" w:rsidRDefault="009C152E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projekt</w:t>
      </w:r>
    </w:p>
    <w:p w14:paraId="7996FA55" w14:textId="77777777" w:rsidR="009C152E" w:rsidRDefault="009C152E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materiałami wizualnymi,</w:t>
      </w:r>
    </w:p>
    <w:p w14:paraId="7FA877BE" w14:textId="4BFD5E0B" w:rsidR="00A81A5C" w:rsidRDefault="009C152E" w:rsidP="00060433">
      <w:pPr>
        <w:rPr>
          <w:rFonts w:ascii="Arial" w:hAnsi="Arial" w:cs="Arial"/>
        </w:rPr>
      </w:pPr>
      <w:r>
        <w:rPr>
          <w:rFonts w:ascii="Arial" w:hAnsi="Arial" w:cs="Arial"/>
        </w:rPr>
        <w:t>- pytania-odpowiedzi</w:t>
      </w:r>
      <w:r w:rsidR="00BC2FB8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754043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53B8C680" w14:textId="067FE347" w:rsidR="00BC2FB8" w:rsidRDefault="00BC2FB8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2FA2DF3" w14:textId="1EA311C6" w:rsidR="006D44D3" w:rsidRDefault="00060433" w:rsidP="009C15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>Nauczyciel</w:t>
      </w:r>
      <w:r w:rsidR="00BC2FB8">
        <w:rPr>
          <w:rFonts w:ascii="Arial" w:hAnsi="Arial" w:cs="Arial"/>
        </w:rPr>
        <w:t xml:space="preserve">/ka </w:t>
      </w:r>
      <w:r w:rsidR="009C152E">
        <w:rPr>
          <w:rFonts w:ascii="Arial" w:hAnsi="Arial" w:cs="Arial"/>
        </w:rPr>
        <w:t xml:space="preserve">prezentuje nagranie audio 16. Uczennice i uczniowie decydują, kto </w:t>
      </w:r>
      <w:r w:rsidR="00FE1749">
        <w:rPr>
          <w:rFonts w:ascii="Arial" w:hAnsi="Arial" w:cs="Arial"/>
        </w:rPr>
        <w:t>c</w:t>
      </w:r>
      <w:r w:rsidR="009C152E">
        <w:rPr>
          <w:rFonts w:ascii="Arial" w:hAnsi="Arial" w:cs="Arial"/>
        </w:rPr>
        <w:t>o mówi (zadanie 1a, str. 26).</w:t>
      </w:r>
      <w:r w:rsidR="00781DB0">
        <w:rPr>
          <w:rFonts w:ascii="Arial" w:hAnsi="Arial" w:cs="Arial"/>
        </w:rPr>
        <w:t xml:space="preserve"> Ilustracje mają im być w tym pomocne.</w:t>
      </w:r>
    </w:p>
    <w:p w14:paraId="7BE2AC56" w14:textId="3CECD7EF" w:rsidR="009C152E" w:rsidRDefault="009C152E" w:rsidP="009C152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Nagranie audio 16 jest prezentowane ponownie. Tym razem uczennice i uczniowie pokazują za pomocą pantomimy, </w:t>
      </w:r>
      <w:r w:rsidR="00781DB0">
        <w:rPr>
          <w:rFonts w:ascii="Arial" w:hAnsi="Arial" w:cs="Arial"/>
        </w:rPr>
        <w:t>jakie polecenia wydają</w:t>
      </w:r>
      <w:r>
        <w:rPr>
          <w:rFonts w:ascii="Arial" w:hAnsi="Arial" w:cs="Arial"/>
        </w:rPr>
        <w:t xml:space="preserve"> przyjaciele ze statku.</w:t>
      </w:r>
    </w:p>
    <w:p w14:paraId="5B43FC0B" w14:textId="77777777" w:rsidR="008F3DB4" w:rsidRDefault="008F3DB4" w:rsidP="00297EE7">
      <w:pPr>
        <w:rPr>
          <w:rFonts w:ascii="Arial" w:hAnsi="Arial" w:cs="Arial"/>
          <w:b/>
          <w:bCs/>
        </w:rPr>
      </w:pPr>
    </w:p>
    <w:p w14:paraId="498A4B13" w14:textId="1E987EC5" w:rsidR="00060433" w:rsidRPr="00AC326D" w:rsidRDefault="00060433" w:rsidP="00AC326D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54BDAF98" w14:textId="0F9A5DE8" w:rsidR="003740DC" w:rsidRDefault="003740DC" w:rsidP="003740DC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parach: jedna osoba wydaje polecenie</w:t>
      </w:r>
      <w:r w:rsidR="00781DB0">
        <w:rPr>
          <w:rFonts w:ascii="Arial" w:hAnsi="Arial" w:cs="Arial"/>
        </w:rPr>
        <w:t xml:space="preserve"> w 2. Osobie liczby pojedynczej</w:t>
      </w:r>
      <w:r>
        <w:rPr>
          <w:rFonts w:ascii="Arial" w:hAnsi="Arial" w:cs="Arial"/>
        </w:rPr>
        <w:t>, druga wykonuje je za pomocą pantomimy. Potem zamieniają się rolami. Zabawę w parach można powtórzyć dwukrotnie. Następnie pary łączą się w grupy 4-osobowe. Jedna z osób w grupie wydaje polecenie używając tym razem trybu rozkazującego w liczbie mnogiej. Pozostałe wykonują jej polecenie za pomocą pantomimy. Potem kolejna osoba wydaje polecenie. Zabawa kończy się, gdy każda z osób wyda jedno polecenie.</w:t>
      </w:r>
    </w:p>
    <w:p w14:paraId="12049465" w14:textId="44B2ADE3" w:rsidR="003740DC" w:rsidRDefault="003740DC" w:rsidP="003740DC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parach. Tym razem można utworzyć pary losowo – na podstawie wylosowania takich samych obrazków, np. do gry w memory lub karteczek w tym samym kolorze. Osoby, które wylosują taki sam obrazek lub karteczki w tym samym kolorze, tworzą parę. Uczennice i uczniowie zadają sobie pytania, jak dojść do określonego miejsca korzystając z planu w zadaniu 3, str. 26.</w:t>
      </w:r>
    </w:p>
    <w:p w14:paraId="644BA7AD" w14:textId="172E5BEA" w:rsidR="00060433" w:rsidRPr="003740DC" w:rsidRDefault="00060433" w:rsidP="00060433">
      <w:pPr>
        <w:rPr>
          <w:rFonts w:ascii="Arial" w:hAnsi="Arial" w:cs="Arial"/>
          <w:b/>
          <w:bCs/>
        </w:rPr>
      </w:pPr>
      <w:r w:rsidRPr="003740DC">
        <w:rPr>
          <w:rFonts w:ascii="Arial" w:hAnsi="Arial" w:cs="Arial"/>
          <w:b/>
          <w:bCs/>
        </w:rPr>
        <w:t>c) faza podsumowująca</w:t>
      </w:r>
    </w:p>
    <w:p w14:paraId="44DC560A" w14:textId="0E886F64" w:rsidR="003740DC" w:rsidRPr="003740DC" w:rsidRDefault="003740DC" w:rsidP="003740DC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Uczennice i uczniowie pracują nadal w parach. Na kartce A4 rysują schematyczny plan miasta z budynkami użyteczności publicznej, ulicami i przystankami. Następnie łączą się z inną parą w grupy 4-osobowe. Pary wymieniają się planami, a następnie para A zadaje pytania parze B</w:t>
      </w:r>
      <w:r w:rsidR="00B5436B">
        <w:rPr>
          <w:rFonts w:ascii="Arial" w:hAnsi="Arial" w:cs="Arial"/>
        </w:rPr>
        <w:t xml:space="preserve"> dwa pytania</w:t>
      </w:r>
      <w:r>
        <w:rPr>
          <w:rFonts w:ascii="Arial" w:hAnsi="Arial" w:cs="Arial"/>
        </w:rPr>
        <w:t xml:space="preserve">, jak dojść lub dojechać do określonego miejsca. Potem pary zamieniają się rolami. </w:t>
      </w:r>
      <w:r w:rsidR="00781DB0">
        <w:rPr>
          <w:rFonts w:ascii="Arial" w:hAnsi="Arial" w:cs="Arial"/>
        </w:rPr>
        <w:t>Tworząc dialogi u</w:t>
      </w:r>
      <w:r>
        <w:rPr>
          <w:rFonts w:ascii="Arial" w:hAnsi="Arial" w:cs="Arial"/>
        </w:rPr>
        <w:t xml:space="preserve">czennice i uczniowie </w:t>
      </w:r>
      <w:r w:rsidR="00781DB0">
        <w:rPr>
          <w:rFonts w:ascii="Arial" w:hAnsi="Arial" w:cs="Arial"/>
        </w:rPr>
        <w:t>korzystają z wyrażeń dotyczących pytania o drogę</w:t>
      </w:r>
      <w:r>
        <w:rPr>
          <w:rFonts w:ascii="Arial" w:hAnsi="Arial" w:cs="Arial"/>
        </w:rPr>
        <w:t xml:space="preserve"> </w:t>
      </w:r>
      <w:r w:rsidR="00781DB0">
        <w:rPr>
          <w:rFonts w:ascii="Arial" w:hAnsi="Arial" w:cs="Arial"/>
        </w:rPr>
        <w:t xml:space="preserve">i udzielania informacji, jak dojść do wybranego miejsca </w:t>
      </w:r>
      <w:r w:rsidR="00606CAB">
        <w:rPr>
          <w:rFonts w:ascii="Arial" w:hAnsi="Arial" w:cs="Arial"/>
        </w:rPr>
        <w:t xml:space="preserve">występujących </w:t>
      </w:r>
      <w:r w:rsidR="00781DB0">
        <w:rPr>
          <w:rFonts w:ascii="Arial" w:hAnsi="Arial" w:cs="Arial"/>
        </w:rPr>
        <w:t>w zadaniach</w:t>
      </w:r>
      <w:r>
        <w:rPr>
          <w:rFonts w:ascii="Arial" w:hAnsi="Arial" w:cs="Arial"/>
        </w:rPr>
        <w:t xml:space="preserve"> 2 i 3 na str. 21 w podręczniku.</w:t>
      </w: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6EB610A7" w:rsidR="00060433" w:rsidRPr="00C27867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F5359E">
        <w:rPr>
          <w:rFonts w:ascii="Arial" w:hAnsi="Arial" w:cs="Arial"/>
        </w:rPr>
        <w:t xml:space="preserve">mają za zadanie przejrzenie materiału </w:t>
      </w:r>
      <w:r w:rsidR="00781DB0">
        <w:rPr>
          <w:rFonts w:ascii="Arial" w:hAnsi="Arial" w:cs="Arial"/>
        </w:rPr>
        <w:t xml:space="preserve">i zadań </w:t>
      </w:r>
      <w:r w:rsidR="00F5359E">
        <w:rPr>
          <w:rFonts w:ascii="Arial" w:hAnsi="Arial" w:cs="Arial"/>
        </w:rPr>
        <w:t xml:space="preserve">z Kapitel </w:t>
      </w:r>
      <w:r w:rsidR="003740DC">
        <w:rPr>
          <w:rFonts w:ascii="Arial" w:hAnsi="Arial" w:cs="Arial"/>
        </w:rPr>
        <w:t>2</w:t>
      </w:r>
      <w:r w:rsidR="00F5359E">
        <w:rPr>
          <w:rFonts w:ascii="Arial" w:hAnsi="Arial" w:cs="Arial"/>
        </w:rPr>
        <w:t xml:space="preserve"> i przygotowanie się do powtórzenia materiału.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3251F"/>
    <w:rsid w:val="00253DB8"/>
    <w:rsid w:val="0026154C"/>
    <w:rsid w:val="00297EE7"/>
    <w:rsid w:val="002B60F6"/>
    <w:rsid w:val="002C5E96"/>
    <w:rsid w:val="002E5604"/>
    <w:rsid w:val="003417E9"/>
    <w:rsid w:val="003740DC"/>
    <w:rsid w:val="003E4622"/>
    <w:rsid w:val="003F2F9F"/>
    <w:rsid w:val="00403F2D"/>
    <w:rsid w:val="00470046"/>
    <w:rsid w:val="004916D4"/>
    <w:rsid w:val="00496561"/>
    <w:rsid w:val="005D3625"/>
    <w:rsid w:val="00606CAB"/>
    <w:rsid w:val="00612C40"/>
    <w:rsid w:val="006B737B"/>
    <w:rsid w:val="006D44D3"/>
    <w:rsid w:val="00717063"/>
    <w:rsid w:val="00737F92"/>
    <w:rsid w:val="00781DB0"/>
    <w:rsid w:val="00791236"/>
    <w:rsid w:val="0079309F"/>
    <w:rsid w:val="007B0C6F"/>
    <w:rsid w:val="007C0ED0"/>
    <w:rsid w:val="007E7964"/>
    <w:rsid w:val="007E7D1F"/>
    <w:rsid w:val="00811DAF"/>
    <w:rsid w:val="00850AD3"/>
    <w:rsid w:val="00891375"/>
    <w:rsid w:val="008B28AB"/>
    <w:rsid w:val="008D4BFE"/>
    <w:rsid w:val="008E446A"/>
    <w:rsid w:val="008F3DB4"/>
    <w:rsid w:val="00995D2C"/>
    <w:rsid w:val="009A7827"/>
    <w:rsid w:val="009B6439"/>
    <w:rsid w:val="009C152E"/>
    <w:rsid w:val="009C4A9E"/>
    <w:rsid w:val="00A43054"/>
    <w:rsid w:val="00A5695C"/>
    <w:rsid w:val="00A81A5C"/>
    <w:rsid w:val="00AC0800"/>
    <w:rsid w:val="00AC326D"/>
    <w:rsid w:val="00AC4CFB"/>
    <w:rsid w:val="00B5436B"/>
    <w:rsid w:val="00B76035"/>
    <w:rsid w:val="00BA3FA5"/>
    <w:rsid w:val="00BC2FB8"/>
    <w:rsid w:val="00BD28F2"/>
    <w:rsid w:val="00C27867"/>
    <w:rsid w:val="00C5090B"/>
    <w:rsid w:val="00C6156F"/>
    <w:rsid w:val="00D2250C"/>
    <w:rsid w:val="00D23643"/>
    <w:rsid w:val="00D37E42"/>
    <w:rsid w:val="00D4578F"/>
    <w:rsid w:val="00D55C6C"/>
    <w:rsid w:val="00EB11A9"/>
    <w:rsid w:val="00ED242A"/>
    <w:rsid w:val="00EE2FC1"/>
    <w:rsid w:val="00F02A2A"/>
    <w:rsid w:val="00F20759"/>
    <w:rsid w:val="00F5359E"/>
    <w:rsid w:val="00F778FA"/>
    <w:rsid w:val="00FB69EF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2023-09-24T14:45:00Z</dcterms:created>
  <dcterms:modified xsi:type="dcterms:W3CDTF">2024-01-11T14:53:00Z</dcterms:modified>
</cp:coreProperties>
</file>